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4C" w:rsidRPr="00AE75C8" w:rsidRDefault="00AE75C8">
      <w:pPr>
        <w:rPr>
          <w:rFonts w:ascii="Times New Roman" w:hAnsi="Times New Roman" w:cs="Times New Roman"/>
          <w:lang w:val="ky-KG"/>
        </w:rPr>
      </w:pPr>
      <w:r w:rsidRPr="00AE75C8">
        <w:rPr>
          <w:rFonts w:ascii="Times New Roman" w:hAnsi="Times New Roman" w:cs="Times New Roman"/>
          <w:lang w:val="ky-KG"/>
        </w:rPr>
        <w:t>Биримкул атындагы орто мектебинин окуучуларынын китеп менен камсыз болушу 80%.</w:t>
      </w:r>
    </w:p>
    <w:p w:rsidR="00AE75C8" w:rsidRPr="00AE75C8" w:rsidRDefault="00AE75C8" w:rsidP="00AE75C8">
      <w:pPr>
        <w:spacing w:after="0" w:line="268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E75C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Китепкананын жалпы фонду 19846 даана анын ичинен окуу китептери   13659   даана,  621   даана методикалык китептер түзөт.эл аралык проектилер менен иштешүүнүн негизинде да китепкананын фонду толукталып келет.</w:t>
      </w:r>
    </w:p>
    <w:p w:rsidR="00AE75C8" w:rsidRPr="00AE75C8" w:rsidRDefault="00AE75C8" w:rsidP="00AE75C8">
      <w:pPr>
        <w:spacing w:after="0" w:line="268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E75C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Жалпы мектеп боюнча окуучулардын китеп менен камсыз болушу:</w:t>
      </w:r>
    </w:p>
    <w:p w:rsidR="00AE75C8" w:rsidRPr="00AE75C8" w:rsidRDefault="00AE75C8" w:rsidP="00AE75C8">
      <w:pPr>
        <w:spacing w:after="0" w:line="268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E75C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1-4-класстар – 78%</w:t>
      </w:r>
    </w:p>
    <w:p w:rsidR="00AE75C8" w:rsidRPr="00AE75C8" w:rsidRDefault="00AE75C8" w:rsidP="00AE75C8">
      <w:pPr>
        <w:spacing w:after="0" w:line="268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E75C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5-6-класстар – 86%</w:t>
      </w:r>
    </w:p>
    <w:p w:rsidR="00AE75C8" w:rsidRPr="00AE75C8" w:rsidRDefault="00AE75C8" w:rsidP="00AE75C8">
      <w:pPr>
        <w:spacing w:after="0" w:line="268" w:lineRule="auto"/>
        <w:ind w:left="176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E75C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7-8-класстар 79%</w:t>
      </w:r>
    </w:p>
    <w:p w:rsidR="00AE75C8" w:rsidRDefault="00AE75C8" w:rsidP="00AE75C8">
      <w:pPr>
        <w:spacing w:after="0" w:line="268" w:lineRule="auto"/>
        <w:ind w:lef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AE75C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9-10-11-класстар -85% ти түзөт.</w:t>
      </w:r>
    </w:p>
    <w:p w:rsidR="006D3341" w:rsidRPr="00AE75C8" w:rsidRDefault="006D3341" w:rsidP="00AE75C8">
      <w:pPr>
        <w:spacing w:after="0" w:line="268" w:lineRule="auto"/>
        <w:ind w:lef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75C8" w:rsidRPr="00AE75C8" w:rsidTr="00AE75C8"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 w:rsidRPr="00AE75C8">
              <w:rPr>
                <w:rFonts w:ascii="Times New Roman" w:hAnsi="Times New Roman" w:cs="Times New Roman"/>
                <w:lang w:val="ky-KG"/>
              </w:rPr>
              <w:t>Окуу жылы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 w:rsidRPr="00AE75C8">
              <w:rPr>
                <w:rFonts w:ascii="Times New Roman" w:hAnsi="Times New Roman" w:cs="Times New Roman"/>
                <w:lang w:val="ky-KG"/>
              </w:rPr>
              <w:t>Китепканада болгон китеп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 w:rsidRPr="00AE75C8">
              <w:rPr>
                <w:rFonts w:ascii="Times New Roman" w:hAnsi="Times New Roman" w:cs="Times New Roman"/>
                <w:lang w:val="ky-KG"/>
              </w:rPr>
              <w:t>Китепканага жаны кошулган китеп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 w:rsidRPr="00AE75C8">
              <w:rPr>
                <w:rFonts w:ascii="Times New Roman" w:hAnsi="Times New Roman" w:cs="Times New Roman"/>
                <w:lang w:val="ky-KG"/>
              </w:rPr>
              <w:t>Жараксыз китеп</w:t>
            </w:r>
          </w:p>
        </w:tc>
        <w:tc>
          <w:tcPr>
            <w:tcW w:w="1915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 w:rsidRPr="00AE75C8">
              <w:rPr>
                <w:rFonts w:ascii="Times New Roman" w:hAnsi="Times New Roman" w:cs="Times New Roman"/>
                <w:lang w:val="ky-KG"/>
              </w:rPr>
              <w:t>Жыйынтыгы</w:t>
            </w:r>
          </w:p>
        </w:tc>
      </w:tr>
      <w:tr w:rsidR="00AE75C8" w:rsidRPr="00AE75C8" w:rsidTr="00AE75C8"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 w:rsidRPr="00AE75C8">
              <w:rPr>
                <w:rFonts w:ascii="Times New Roman" w:hAnsi="Times New Roman" w:cs="Times New Roman"/>
                <w:lang w:val="ky-KG"/>
              </w:rPr>
              <w:t>2018-2019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3570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500</w:t>
            </w:r>
          </w:p>
        </w:tc>
        <w:tc>
          <w:tcPr>
            <w:tcW w:w="1915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3270</w:t>
            </w:r>
          </w:p>
        </w:tc>
      </w:tr>
      <w:tr w:rsidR="00AE75C8" w:rsidRPr="00AE75C8" w:rsidTr="00AE75C8"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 w:rsidRPr="00AE75C8">
              <w:rPr>
                <w:rFonts w:ascii="Times New Roman" w:hAnsi="Times New Roman" w:cs="Times New Roman"/>
                <w:lang w:val="ky-KG"/>
              </w:rPr>
              <w:t>2019-2020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3270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500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3770</w:t>
            </w:r>
          </w:p>
        </w:tc>
      </w:tr>
      <w:tr w:rsidR="00AE75C8" w:rsidRPr="00AE75C8" w:rsidTr="00AE75C8"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 w:rsidRPr="00AE75C8">
              <w:rPr>
                <w:rFonts w:ascii="Times New Roman" w:hAnsi="Times New Roman" w:cs="Times New Roman"/>
                <w:lang w:val="ky-KG"/>
              </w:rPr>
              <w:t>2020-2021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3770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1200</w:t>
            </w:r>
          </w:p>
        </w:tc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15" w:type="dxa"/>
          </w:tcPr>
          <w:p w:rsidR="00AE75C8" w:rsidRPr="00AE75C8" w:rsidRDefault="00F50D8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4970</w:t>
            </w:r>
          </w:p>
        </w:tc>
      </w:tr>
      <w:tr w:rsidR="00AE75C8" w:rsidRPr="00AE75C8" w:rsidTr="00AE75C8">
        <w:tc>
          <w:tcPr>
            <w:tcW w:w="1914" w:type="dxa"/>
          </w:tcPr>
          <w:p w:rsidR="00AE75C8" w:rsidRPr="00AE75C8" w:rsidRDefault="00AE75C8">
            <w:pPr>
              <w:rPr>
                <w:rFonts w:ascii="Times New Roman" w:hAnsi="Times New Roman" w:cs="Times New Roman"/>
                <w:lang w:val="ky-KG"/>
              </w:rPr>
            </w:pPr>
            <w:r w:rsidRPr="00AE75C8">
              <w:rPr>
                <w:rFonts w:ascii="Times New Roman" w:hAnsi="Times New Roman" w:cs="Times New Roman"/>
                <w:lang w:val="ky-KG"/>
              </w:rPr>
              <w:t>2021-2022</w:t>
            </w:r>
          </w:p>
        </w:tc>
        <w:tc>
          <w:tcPr>
            <w:tcW w:w="1914" w:type="dxa"/>
          </w:tcPr>
          <w:p w:rsidR="00AE75C8" w:rsidRPr="00AE75C8" w:rsidRDefault="00F50D8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4970</w:t>
            </w:r>
          </w:p>
        </w:tc>
        <w:tc>
          <w:tcPr>
            <w:tcW w:w="1914" w:type="dxa"/>
          </w:tcPr>
          <w:p w:rsidR="00AE75C8" w:rsidRPr="00AE75C8" w:rsidRDefault="00F50D8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670</w:t>
            </w:r>
          </w:p>
        </w:tc>
        <w:tc>
          <w:tcPr>
            <w:tcW w:w="1914" w:type="dxa"/>
          </w:tcPr>
          <w:p w:rsidR="00AE75C8" w:rsidRPr="00AE75C8" w:rsidRDefault="00F50D8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200</w:t>
            </w:r>
          </w:p>
        </w:tc>
        <w:tc>
          <w:tcPr>
            <w:tcW w:w="1915" w:type="dxa"/>
          </w:tcPr>
          <w:p w:rsidR="00AE75C8" w:rsidRPr="00AE75C8" w:rsidRDefault="00F50D8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5340</w:t>
            </w:r>
          </w:p>
        </w:tc>
      </w:tr>
    </w:tbl>
    <w:p w:rsidR="006D3341" w:rsidRDefault="006D3341">
      <w:pPr>
        <w:rPr>
          <w:rFonts w:ascii="Times New Roman" w:hAnsi="Times New Roman" w:cs="Times New Roman"/>
          <w:b/>
          <w:sz w:val="40"/>
          <w:lang w:val="ky-KG"/>
        </w:rPr>
      </w:pPr>
      <w:r>
        <w:rPr>
          <w:rFonts w:ascii="Times New Roman" w:hAnsi="Times New Roman" w:cs="Times New Roman"/>
          <w:b/>
          <w:sz w:val="40"/>
          <w:lang w:val="ky-KG"/>
        </w:rPr>
        <w:t xml:space="preserve"> </w:t>
      </w:r>
      <w:r w:rsidR="00F50D8F" w:rsidRPr="006D3341">
        <w:rPr>
          <w:rFonts w:ascii="Times New Roman" w:hAnsi="Times New Roman" w:cs="Times New Roman"/>
          <w:b/>
          <w:sz w:val="40"/>
          <w:lang w:val="ky-KG"/>
        </w:rPr>
        <w:t xml:space="preserve">Китепканадагы китептердердин 3 жылдык </w:t>
      </w:r>
      <w:r>
        <w:rPr>
          <w:rFonts w:ascii="Times New Roman" w:hAnsi="Times New Roman" w:cs="Times New Roman"/>
          <w:b/>
          <w:sz w:val="40"/>
          <w:lang w:val="ky-KG"/>
        </w:rPr>
        <w:t xml:space="preserve">    </w:t>
      </w:r>
    </w:p>
    <w:p w:rsidR="00F50D8F" w:rsidRPr="006D3341" w:rsidRDefault="006D3341">
      <w:pPr>
        <w:rPr>
          <w:rFonts w:ascii="Times New Roman" w:hAnsi="Times New Roman" w:cs="Times New Roman"/>
          <w:b/>
          <w:sz w:val="40"/>
          <w:lang w:val="ky-KG"/>
        </w:rPr>
      </w:pPr>
      <w:r>
        <w:rPr>
          <w:rFonts w:ascii="Times New Roman" w:hAnsi="Times New Roman" w:cs="Times New Roman"/>
          <w:b/>
          <w:sz w:val="40"/>
          <w:lang w:val="ky-KG"/>
        </w:rPr>
        <w:t xml:space="preserve">                     </w:t>
      </w:r>
      <w:r w:rsidR="00F50D8F" w:rsidRPr="006D3341">
        <w:rPr>
          <w:rFonts w:ascii="Times New Roman" w:hAnsi="Times New Roman" w:cs="Times New Roman"/>
          <w:b/>
          <w:sz w:val="40"/>
          <w:lang w:val="ky-KG"/>
        </w:rPr>
        <w:t>салыштыруу мониторинги</w:t>
      </w:r>
    </w:p>
    <w:p w:rsidR="00F50D8F" w:rsidRPr="00AE75C8" w:rsidRDefault="00F50D8F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50D8F" w:rsidRPr="00AE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C8"/>
    <w:rsid w:val="006D3341"/>
    <w:rsid w:val="00AB704C"/>
    <w:rsid w:val="00AE75C8"/>
    <w:rsid w:val="00F5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Окуу китептер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10659</c:v>
                </c:pt>
                <c:pt idx="1">
                  <c:v>9850</c:v>
                </c:pt>
                <c:pt idx="2">
                  <c:v>9500</c:v>
                </c:pt>
                <c:pt idx="3">
                  <c:v>8700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Методикалык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621</c:v>
                </c:pt>
                <c:pt idx="1">
                  <c:v>621</c:v>
                </c:pt>
                <c:pt idx="2">
                  <c:v>780</c:v>
                </c:pt>
                <c:pt idx="3">
                  <c:v>780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Усулдук китептер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  <c:pt idx="3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300</c:v>
                </c:pt>
                <c:pt idx="1">
                  <c:v>300</c:v>
                </c:pt>
                <c:pt idx="2">
                  <c:v>250</c:v>
                </c:pt>
                <c:pt idx="3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765760"/>
        <c:axId val="44663360"/>
        <c:axId val="0"/>
      </c:bar3DChart>
      <c:catAx>
        <c:axId val="14776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44663360"/>
        <c:crosses val="autoZero"/>
        <c:auto val="1"/>
        <c:lblAlgn val="ctr"/>
        <c:lblOffset val="100"/>
        <c:noMultiLvlLbl val="0"/>
      </c:catAx>
      <c:valAx>
        <c:axId val="446633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776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2021-11-28T12:24:00Z</dcterms:created>
  <dcterms:modified xsi:type="dcterms:W3CDTF">2021-11-28T12:49:00Z</dcterms:modified>
</cp:coreProperties>
</file>